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64AF359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FD3A67">
        <w:rPr>
          <w:rFonts w:ascii="Arial" w:hAnsi="Arial"/>
          <w:b/>
          <w:bCs/>
          <w:color w:val="auto"/>
          <w:spacing w:val="10"/>
          <w:sz w:val="20"/>
        </w:rPr>
        <w:t>II</w:t>
      </w:r>
      <w:r w:rsidR="00872B9A">
        <w:rPr>
          <w:rFonts w:ascii="Arial" w:hAnsi="Arial"/>
          <w:b/>
          <w:bCs/>
          <w:color w:val="auto"/>
          <w:spacing w:val="10"/>
          <w:sz w:val="20"/>
        </w:rPr>
        <w:t>I/226 6</w:t>
      </w:r>
      <w:r w:rsidR="00FD3A67">
        <w:rPr>
          <w:rFonts w:ascii="Arial" w:hAnsi="Arial"/>
          <w:b/>
          <w:bCs/>
          <w:color w:val="auto"/>
          <w:spacing w:val="10"/>
          <w:sz w:val="20"/>
        </w:rPr>
        <w:t xml:space="preserve"> Statické zajištění silnice</w:t>
      </w:r>
      <w:r w:rsidR="002F4ECD">
        <w:rPr>
          <w:rFonts w:ascii="Arial" w:hAnsi="Arial"/>
          <w:b/>
          <w:bCs/>
          <w:color w:val="auto"/>
          <w:spacing w:val="10"/>
          <w:sz w:val="20"/>
        </w:rPr>
        <w:t xml:space="preserve"> Poříčí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317D3" w14:textId="77777777" w:rsidR="001D168A" w:rsidRDefault="001D168A" w:rsidP="009F0C2E">
      <w:r>
        <w:separator/>
      </w:r>
    </w:p>
  </w:endnote>
  <w:endnote w:type="continuationSeparator" w:id="0">
    <w:p w14:paraId="7CA6B4AE" w14:textId="77777777" w:rsidR="001D168A" w:rsidRDefault="001D168A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25735D66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5A8CD" w14:textId="77777777" w:rsidR="001D168A" w:rsidRDefault="001D168A" w:rsidP="009F0C2E">
      <w:r>
        <w:separator/>
      </w:r>
    </w:p>
  </w:footnote>
  <w:footnote w:type="continuationSeparator" w:id="0">
    <w:p w14:paraId="1B79B24F" w14:textId="77777777" w:rsidR="001D168A" w:rsidRDefault="001D168A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168A"/>
    <w:rsid w:val="001D5848"/>
    <w:rsid w:val="00220B4E"/>
    <w:rsid w:val="00235EC9"/>
    <w:rsid w:val="00236AA9"/>
    <w:rsid w:val="00261F25"/>
    <w:rsid w:val="00273277"/>
    <w:rsid w:val="00286C2C"/>
    <w:rsid w:val="002D66BD"/>
    <w:rsid w:val="002F4ECD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53D69"/>
    <w:rsid w:val="00696DE5"/>
    <w:rsid w:val="006977B4"/>
    <w:rsid w:val="006B0617"/>
    <w:rsid w:val="006E3D50"/>
    <w:rsid w:val="006E4A35"/>
    <w:rsid w:val="007070A7"/>
    <w:rsid w:val="00776CB3"/>
    <w:rsid w:val="00790873"/>
    <w:rsid w:val="007F72E4"/>
    <w:rsid w:val="008272D8"/>
    <w:rsid w:val="00861DC2"/>
    <w:rsid w:val="00872B9A"/>
    <w:rsid w:val="00895D75"/>
    <w:rsid w:val="008F3A01"/>
    <w:rsid w:val="0098440B"/>
    <w:rsid w:val="009B2F01"/>
    <w:rsid w:val="009C2A67"/>
    <w:rsid w:val="009D0B11"/>
    <w:rsid w:val="009F0C2E"/>
    <w:rsid w:val="00A82DA1"/>
    <w:rsid w:val="00B21218"/>
    <w:rsid w:val="00B62B51"/>
    <w:rsid w:val="00B63951"/>
    <w:rsid w:val="00B878CA"/>
    <w:rsid w:val="00BE6B8D"/>
    <w:rsid w:val="00C20B67"/>
    <w:rsid w:val="00C22647"/>
    <w:rsid w:val="00C53082"/>
    <w:rsid w:val="00CC3712"/>
    <w:rsid w:val="00D26D6A"/>
    <w:rsid w:val="00D92FC0"/>
    <w:rsid w:val="00DE0433"/>
    <w:rsid w:val="00E32C13"/>
    <w:rsid w:val="00EA1CAB"/>
    <w:rsid w:val="00F30422"/>
    <w:rsid w:val="00F91602"/>
    <w:rsid w:val="00FD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42</cp:revision>
  <dcterms:created xsi:type="dcterms:W3CDTF">2019-03-01T15:10:00Z</dcterms:created>
  <dcterms:modified xsi:type="dcterms:W3CDTF">2025-11-05T13:07:00Z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